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i w:val="0"/>
          <w:color w:val="8C6E2E"/>
          <w:sz w:val="18"/>
        </w:rPr>
        <w:t>[Ihr Name]</w:t>
      </w:r>
    </w:p>
    <w:p>
      <w:pPr>
        <w:spacing w:after="0"/>
      </w:pPr>
      <w:r>
        <w:rPr>
          <w:b w:val="0"/>
          <w:i w:val="0"/>
          <w:color w:val="8C6E2E"/>
          <w:sz w:val="18"/>
        </w:rPr>
        <w:t>[Straße und Hausnummer]</w:t>
      </w:r>
    </w:p>
    <w:p>
      <w:pPr>
        <w:spacing w:after="0"/>
      </w:pPr>
      <w:r>
        <w:rPr>
          <w:b w:val="0"/>
          <w:i w:val="0"/>
          <w:color w:val="8C6E2E"/>
          <w:sz w:val="18"/>
        </w:rPr>
        <w:t>[PLZ Ort]</w:t>
      </w:r>
    </w:p>
    <w:p>
      <w:pPr>
        <w:spacing w:after="200"/>
      </w:pPr>
      <w:r>
        <w:rPr>
          <w:b w:val="0"/>
          <w:i w:val="0"/>
          <w:color w:val="0E1A1F"/>
          <w:sz w:val="22"/>
        </w:rPr>
      </w:r>
    </w:p>
    <w:p>
      <w:pPr>
        <w:spacing w:after="0"/>
      </w:pPr>
      <w:r>
        <w:rPr>
          <w:b w:val="0"/>
          <w:i w:val="0"/>
          <w:color w:val="0E1A1F"/>
          <w:sz w:val="22"/>
        </w:rPr>
        <w:t>[Name Vermieter / Hausverwaltung]</w:t>
      </w:r>
    </w:p>
    <w:p>
      <w:pPr>
        <w:spacing w:after="0"/>
      </w:pPr>
      <w:r>
        <w:rPr>
          <w:b w:val="0"/>
          <w:i w:val="0"/>
          <w:color w:val="0E1A1F"/>
          <w:sz w:val="22"/>
        </w:rPr>
        <w:t>[Straße und Hausnummer]</w:t>
      </w:r>
    </w:p>
    <w:p>
      <w:pPr>
        <w:spacing w:after="0"/>
      </w:pPr>
      <w:r>
        <w:rPr>
          <w:b w:val="0"/>
          <w:i w:val="0"/>
          <w:color w:val="0E1A1F"/>
          <w:sz w:val="22"/>
        </w:rPr>
        <w:t>[PLZ Ort]</w:t>
      </w:r>
    </w:p>
    <w:p>
      <w:pPr>
        <w:spacing w:after="280"/>
      </w:pPr>
      <w:r>
        <w:rPr>
          <w:b w:val="0"/>
          <w:i w:val="0"/>
          <w:color w:val="0E1A1F"/>
          <w:sz w:val="22"/>
        </w:rPr>
      </w:r>
    </w:p>
    <w:p>
      <w:pPr>
        <w:spacing w:after="320"/>
        <w:jc w:val="right"/>
      </w:pPr>
      <w:r>
        <w:rPr>
          <w:b w:val="0"/>
          <w:i w:val="0"/>
          <w:color w:val="0E1A1F"/>
          <w:sz w:val="22"/>
        </w:rPr>
        <w:t>[Ort], den [Datum]</w:t>
      </w:r>
    </w:p>
    <w:p>
      <w:pPr>
        <w:spacing w:after="80"/>
      </w:pPr>
      <w:r>
        <w:rPr>
          <w:b/>
          <w:i w:val="0"/>
          <w:color w:val="0E1A1F"/>
          <w:sz w:val="22"/>
        </w:rPr>
        <w:t>Einwendungen gegen die Betriebskostenabrechnung vom [Datum der Abrechnung] für den Abrechnungszeitraum [Jahr]</w:t>
      </w:r>
    </w:p>
    <w:p>
      <w:pPr>
        <w:spacing w:after="320"/>
      </w:pPr>
      <w:r>
        <w:rPr>
          <w:b w:val="0"/>
          <w:i w:val="0"/>
          <w:color w:val="8C6E2E"/>
          <w:sz w:val="20"/>
        </w:rPr>
        <w:t>Mietobjekt: [Straße, Hausnr., Wohnung / Lage], Mietverhältnis seit [Datum]</w:t>
      </w:r>
    </w:p>
    <w:p>
      <w:pPr>
        <w:spacing w:after="200"/>
      </w:pPr>
      <w:r>
        <w:rPr>
          <w:b w:val="0"/>
          <w:i w:val="0"/>
          <w:color w:val="0E1A1F"/>
          <w:sz w:val="22"/>
        </w:rPr>
        <w:t>Sehr geehrte Damen und Herren,</w:t>
      </w:r>
    </w:p>
    <w:p>
      <w:pPr>
        <w:spacing w:after="160"/>
      </w:pPr>
      <w:r>
        <w:rPr>
          <w:b w:val="0"/>
          <w:i w:val="0"/>
          <w:color w:val="0E1A1F"/>
          <w:sz w:val="22"/>
        </w:rPr>
        <w:t>Ihre oben genannte Betriebskostenabrechnung ist mir am [Datum des Zugangs] zugegangen. Innerhalb der Einwendungsfrist von zwölf Monaten nach Zugang der Abrechnung (§ 556 Abs. 3 Satz 5 BGB) erhebe ich hiermit fristgerecht und in Textform die folgenden konkreten Einwendungen. Nicht zutreffende Punkte bitte streichen:</w:t>
      </w:r>
    </w:p>
    <w:p>
      <w:pPr>
        <w:pStyle w:val="ListNumber"/>
        <w:spacing w:after="80"/>
      </w:pPr>
      <w:r>
        <w:rPr>
          <w:color w:val="0E1A1F"/>
          <w:sz w:val="22"/>
        </w:rPr>
        <w:t>Die Position [Kostenart, z. B. Hausmeister] ist der Höhe nach nicht nachvollziehbar und in dieser Form nicht belegt.</w:t>
      </w:r>
    </w:p>
    <w:p>
      <w:pPr>
        <w:pStyle w:val="ListNumber"/>
        <w:spacing w:after="80"/>
      </w:pPr>
      <w:r>
        <w:rPr>
          <w:color w:val="0E1A1F"/>
          <w:sz w:val="22"/>
        </w:rPr>
        <w:t>Der für die Position [Kostenart] verwendete Verteilerschlüssel [z. B. Wohnfläche / Personenzahl] erscheint unrichtig bzw. weicht vom Mietvertrag ab.</w:t>
      </w:r>
    </w:p>
    <w:p>
      <w:pPr>
        <w:pStyle w:val="ListNumber"/>
        <w:spacing w:after="80"/>
      </w:pPr>
      <w:r>
        <w:rPr>
          <w:color w:val="0E1A1F"/>
          <w:sz w:val="22"/>
        </w:rPr>
        <w:t>Die Position [Kostenart] ist nach meiner Auffassung nicht umlagefähig, da sie nicht zu den Betriebskosten im Sinne des § 2 BetrKV gehört (z. B. Verwaltungs- oder Instandhaltungskosten).</w:t>
      </w:r>
    </w:p>
    <w:p>
      <w:pPr>
        <w:pStyle w:val="ListNumber"/>
        <w:spacing w:after="80"/>
      </w:pPr>
      <w:r>
        <w:rPr>
          <w:color w:val="0E1A1F"/>
          <w:sz w:val="22"/>
        </w:rPr>
        <w:t>Meine geleisteten Vorauszahlungen in Höhe von [Betrag] sind nicht bzw. nicht vollständig berücksichtigt.</w:t>
      </w:r>
    </w:p>
    <w:p>
      <w:pPr>
        <w:pStyle w:val="ListNumber"/>
        <w:spacing w:after="80"/>
      </w:pPr>
      <w:r>
        <w:rPr>
          <w:color w:val="0E1A1F"/>
          <w:sz w:val="22"/>
        </w:rPr>
        <w:t>Bei meinem Ein-/Auszug im laufenden Abrechnungszeitraum wurde die Abgrenzung nicht korrekt vorgenommen.</w:t>
      </w:r>
    </w:p>
    <w:p>
      <w:pPr>
        <w:spacing w:after="80"/>
      </w:pPr>
      <w:r>
        <w:rPr>
          <w:b w:val="0"/>
          <w:i w:val="0"/>
          <w:color w:val="0E1A1F"/>
          <w:sz w:val="22"/>
        </w:rPr>
      </w:r>
    </w:p>
    <w:p>
      <w:pPr>
        <w:spacing w:after="160"/>
      </w:pPr>
      <w:r>
        <w:rPr>
          <w:b w:val="0"/>
          <w:i w:val="0"/>
          <w:color w:val="0E1A1F"/>
          <w:sz w:val="22"/>
        </w:rPr>
        <w:t>Zur Prüfung der Abrechnung bitte ich um Einsicht in die zugrunde liegenden Original-Belege (§ 259 BGB). Bitte teilen Sie mir hierfür einen Termin mit oder übersenden Sie mir Kopien/Scans der Belege; etwaige angemessene Kopierkosten übernehme ich.</w:t>
      </w:r>
    </w:p>
    <w:p>
      <w:pPr>
        <w:spacing w:after="160"/>
      </w:pPr>
      <w:r>
        <w:rPr>
          <w:b w:val="0"/>
          <w:i w:val="0"/>
          <w:color w:val="0E1A1F"/>
          <w:sz w:val="22"/>
        </w:rPr>
        <w:t>Eine sich aus der Abrechnung ergebende Nachforderung zahle ich bis zur abschließenden Klärung der vorstehenden Punkte nur unter Vorbehalt.</w:t>
      </w:r>
    </w:p>
    <w:p>
      <w:pPr>
        <w:spacing w:after="320"/>
      </w:pPr>
      <w:r>
        <w:rPr>
          <w:b w:val="0"/>
          <w:i w:val="0"/>
          <w:color w:val="0E1A1F"/>
          <w:sz w:val="22"/>
        </w:rPr>
        <w:t>Ich bitte Sie, zu meinen Einwendungen bis zum [Datum, ca. 3-4 Wochen] Stellung zu nehmen bzw. eine korrigierte Abrechnung zu übersenden.</w:t>
      </w:r>
    </w:p>
    <w:p>
      <w:pPr>
        <w:spacing w:after="40"/>
      </w:pPr>
      <w:r>
        <w:rPr>
          <w:b w:val="0"/>
          <w:i w:val="0"/>
          <w:color w:val="0E1A1F"/>
          <w:sz w:val="22"/>
        </w:rPr>
        <w:t>Mit freundlichen Grüßen</w:t>
      </w:r>
    </w:p>
    <w:p>
      <w:pPr>
        <w:spacing w:after="0"/>
      </w:pPr>
      <w:r>
        <w:rPr>
          <w:b w:val="0"/>
          <w:i w:val="0"/>
          <w:color w:val="0E1A1F"/>
          <w:sz w:val="22"/>
        </w:rPr>
      </w:r>
    </w:p>
    <w:p>
      <w:pPr>
        <w:spacing w:after="0"/>
      </w:pPr>
      <w:r>
        <w:rPr>
          <w:b w:val="0"/>
          <w:i w:val="0"/>
          <w:color w:val="0E1A1F"/>
          <w:sz w:val="22"/>
        </w:rPr>
        <w:t>____________________________</w:t>
      </w:r>
    </w:p>
    <w:p>
      <w:pPr>
        <w:spacing w:after="0"/>
      </w:pPr>
      <w:r>
        <w:rPr>
          <w:b w:val="0"/>
          <w:i w:val="0"/>
          <w:color w:val="0E1A1F"/>
          <w:sz w:val="22"/>
        </w:rPr>
        <w:t>[Ihr Name]</w:t>
      </w:r>
    </w:p>
    <w:p>
      <w:r>
        <w:br w:type="page"/>
      </w:r>
    </w:p>
    <w:p>
      <w:pPr>
        <w:spacing w:after="160"/>
      </w:pPr>
      <w:r>
        <w:rPr>
          <w:b/>
          <w:i w:val="0"/>
          <w:color w:val="8C6E2E"/>
          <w:sz w:val="24"/>
        </w:rPr>
        <w:t>Hinweise zum Ausfüllen (bitte vor dem Versand entfernen)</w:t>
      </w:r>
    </w:p>
    <w:p>
      <w:pPr>
        <w:pStyle w:val="ListBullet"/>
        <w:spacing w:after="120"/>
      </w:pPr>
      <w:r>
        <w:rPr>
          <w:color w:val="0E1A1F"/>
          <w:sz w:val="20"/>
        </w:rPr>
        <w:t>Frist: Ihre Einwendungen müssen dem Vermieter innerhalb von 12 Monaten nach Zugang der Abrechnung zugehen (§ 556 Abs. 3 Satz 5 BGB). Danach sind sie in der Regel ausgeschlossen.</w:t>
      </w:r>
    </w:p>
    <w:p>
      <w:pPr>
        <w:pStyle w:val="ListBullet"/>
        <w:spacing w:after="120"/>
      </w:pPr>
      <w:r>
        <w:rPr>
          <w:color w:val="0E1A1F"/>
          <w:sz w:val="20"/>
        </w:rPr>
        <w:t>Form: Textform genügt (§ 126b BGB) - eine E-Mail reicht aus, sofern Absender und Adressdaten eindeutig sind. Aus Nachweisgründen ist der Versand per Einwurf-Einschreiben empfehlenswert.</w:t>
      </w:r>
    </w:p>
    <w:p>
      <w:pPr>
        <w:pStyle w:val="ListBullet"/>
        <w:spacing w:after="120"/>
      </w:pPr>
      <w:r>
        <w:rPr>
          <w:color w:val="0E1A1F"/>
          <w:sz w:val="20"/>
        </w:rPr>
        <w:t>Konkret bleiben: Ein pauschaler Widerspruch genügt nicht - benennen Sie die beanstandeten Positionen einzeln.</w:t>
      </w:r>
    </w:p>
    <w:p>
      <w:pPr>
        <w:pStyle w:val="ListBullet"/>
        <w:spacing w:after="120"/>
      </w:pPr>
      <w:r>
        <w:rPr>
          <w:color w:val="0E1A1F"/>
          <w:sz w:val="20"/>
        </w:rPr>
        <w:t>Belege: Sie haben ein Recht auf Belegeinsicht (§ 259 BGB). Erst danach lässt sich vieles endgültig beurteilen.</w:t>
      </w:r>
    </w:p>
    <w:p>
      <w:pPr>
        <w:pStyle w:val="ListBullet"/>
        <w:spacing w:after="120"/>
      </w:pPr>
      <w:r>
        <w:rPr>
          <w:color w:val="0E1A1F"/>
          <w:sz w:val="20"/>
        </w:rPr>
        <w:t>Dieses Muster ist eine allgemeine Vorlage und ersetzt keine Rechtsberatung im Einzelfall.</w:t>
      </w:r>
    </w:p>
    <w:p>
      <w:pPr>
        <w:spacing w:after="120"/>
      </w:pPr>
      <w:r>
        <w:rPr>
          <w:b w:val="0"/>
          <w:i w:val="0"/>
          <w:color w:val="0E1A1F"/>
          <w:sz w:val="22"/>
        </w:rPr>
      </w:r>
    </w:p>
    <w:p>
      <w:pPr>
        <w:spacing w:after="120"/>
      </w:pPr>
      <w:r>
        <w:rPr>
          <w:b w:val="0"/>
          <w:i/>
          <w:color w:val="8C6E2E"/>
          <w:sz w:val="16"/>
        </w:rPr>
        <w:t>Kostenlose Vorlage von nebenkosten-guru.de - ohne Gewähr, keine Rechtsberatung.</w:t>
      </w:r>
    </w:p>
    <w:sectPr w:rsidR="00FC693F" w:rsidRPr="0006063C" w:rsidSect="00034616"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E1A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