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i w:val="0"/>
          <w:color w:val="8C6E2E"/>
          <w:sz w:val="18"/>
        </w:rPr>
        <w:t>[Ihr Name / Firma]</w:t>
      </w:r>
    </w:p>
    <w:p>
      <w:pPr>
        <w:spacing w:after="0"/>
      </w:pPr>
      <w:r>
        <w:rPr>
          <w:b w:val="0"/>
          <w:i w:val="0"/>
          <w:color w:val="8C6E2E"/>
          <w:sz w:val="18"/>
        </w:rPr>
        <w:t>[Straße und Hausnummer]</w:t>
      </w:r>
    </w:p>
    <w:p>
      <w:pPr>
        <w:spacing w:after="0"/>
      </w:pPr>
      <w:r>
        <w:rPr>
          <w:b w:val="0"/>
          <w:i w:val="0"/>
          <w:color w:val="8C6E2E"/>
          <w:sz w:val="18"/>
        </w:rPr>
        <w:t>[PLZ Ort]</w:t>
      </w:r>
    </w:p>
    <w:p>
      <w:pPr>
        <w:spacing w:after="200"/>
      </w:pPr>
      <w:r>
        <w:rPr>
          <w:b w:val="0"/>
          <w:i w:val="0"/>
          <w:color w:val="0E1A1F"/>
          <w:sz w:val="22"/>
        </w:rPr>
      </w:r>
    </w:p>
    <w:p>
      <w:pPr>
        <w:spacing w:after="0"/>
      </w:pPr>
      <w:r>
        <w:rPr>
          <w:b w:val="0"/>
          <w:i w:val="0"/>
          <w:color w:val="0E1A1F"/>
          <w:sz w:val="22"/>
        </w:rPr>
        <w:t>[Name Mieter/in]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[Straße und Hausnummer]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[PLZ Ort]</w:t>
      </w:r>
    </w:p>
    <w:p>
      <w:pPr>
        <w:spacing w:after="280"/>
      </w:pPr>
      <w:r>
        <w:rPr>
          <w:b w:val="0"/>
          <w:i w:val="0"/>
          <w:color w:val="0E1A1F"/>
          <w:sz w:val="22"/>
        </w:rPr>
      </w:r>
    </w:p>
    <w:p>
      <w:pPr>
        <w:spacing w:after="320"/>
        <w:jc w:val="right"/>
      </w:pPr>
      <w:r>
        <w:rPr>
          <w:b w:val="0"/>
          <w:i w:val="0"/>
          <w:color w:val="0E1A1F"/>
          <w:sz w:val="22"/>
        </w:rPr>
        <w:t>[Ort], den [Datum]</w:t>
      </w:r>
    </w:p>
    <w:p>
      <w:pPr>
        <w:spacing w:after="80"/>
      </w:pPr>
      <w:r>
        <w:rPr>
          <w:b/>
          <w:i w:val="0"/>
          <w:color w:val="0E1A1F"/>
          <w:sz w:val="22"/>
        </w:rPr>
        <w:t>Anpassung der monatlichen Betriebskostenvorauszahlung nach der Abrechnung [Jahr]</w:t>
      </w:r>
    </w:p>
    <w:p>
      <w:pPr>
        <w:spacing w:after="320"/>
      </w:pPr>
      <w:r>
        <w:rPr>
          <w:b w:val="0"/>
          <w:i w:val="0"/>
          <w:color w:val="8C6E2E"/>
          <w:sz w:val="20"/>
        </w:rPr>
        <w:t>Mietobjekt: [Straße, Hausnr., Wohnung / Lage]</w:t>
      </w:r>
    </w:p>
    <w:p>
      <w:pPr>
        <w:spacing w:after="200"/>
      </w:pPr>
      <w:r>
        <w:rPr>
          <w:b w:val="0"/>
          <w:i w:val="0"/>
          <w:color w:val="0E1A1F"/>
          <w:sz w:val="22"/>
        </w:rPr>
        <w:t>Sehr geehrte/r [Frau/Herr Nachname],</w:t>
      </w:r>
    </w:p>
    <w:p>
      <w:pPr>
        <w:spacing w:after="160"/>
      </w:pPr>
      <w:r>
        <w:rPr>
          <w:b w:val="0"/>
          <w:i w:val="0"/>
          <w:color w:val="0E1A1F"/>
          <w:sz w:val="22"/>
        </w:rPr>
        <w:t>mit der Betriebskostenabrechnung vom [Datum] für den Zeitraum [Jahr] hat sich [eine Nachzahlung / ein Guthaben] in Höhe von [Betrag] EUR ergeben.</w:t>
      </w:r>
    </w:p>
    <w:p>
      <w:pPr>
        <w:spacing w:after="160"/>
      </w:pPr>
      <w:r>
        <w:rPr>
          <w:b w:val="0"/>
          <w:i w:val="0"/>
          <w:color w:val="0E1A1F"/>
          <w:sz w:val="22"/>
        </w:rPr>
        <w:t>Auf Grundlage dieses Abrechnungsergebnisses passe ich die monatliche Betriebskostenvorauszahlung gemäß § 560 Abs. 4 BGB mit Wirkung ab dem [Datum, i. d. R. der übernächste Monatserste] von bisher [alter Betrag] EUR auf [neuer Betrag] EUR an. Die Anpassung orientiert sich am zuletzt abgerechneten Ergebnis (Jahresbetrag geteilt durch zwölf).</w:t>
      </w:r>
    </w:p>
    <w:p>
      <w:pPr>
        <w:spacing w:after="160"/>
      </w:pPr>
      <w:r>
        <w:rPr>
          <w:b w:val="0"/>
          <w:i w:val="0"/>
          <w:color w:val="0E1A1F"/>
          <w:sz w:val="22"/>
        </w:rPr>
        <w:t>Die neue monatliche Gesamtmiete beträgt damit [Gesamtbetrag] EUR (Nettokaltmiete [Betrag] EUR zzgl. Betriebskostenvorauszahlung [neuer Betrag] EUR). Bitte passen Sie einen etwaigen Dauerauftrag entsprechend an.</w:t>
      </w:r>
    </w:p>
    <w:p>
      <w:pPr>
        <w:spacing w:after="40"/>
      </w:pPr>
      <w:r>
        <w:rPr>
          <w:b w:val="0"/>
          <w:i w:val="0"/>
          <w:color w:val="0E1A1F"/>
          <w:sz w:val="22"/>
        </w:rPr>
        <w:t>Mit freundlichen Grüßen</w:t>
      </w:r>
    </w:p>
    <w:p>
      <w:pPr>
        <w:spacing w:after="0"/>
      </w:pPr>
      <w:r>
        <w:rPr>
          <w:b w:val="0"/>
          <w:i w:val="0"/>
          <w:color w:val="0E1A1F"/>
          <w:sz w:val="22"/>
        </w:rPr>
      </w:r>
    </w:p>
    <w:p>
      <w:pPr>
        <w:spacing w:after="0"/>
      </w:pPr>
      <w:r>
        <w:rPr>
          <w:b w:val="0"/>
          <w:i w:val="0"/>
          <w:color w:val="0E1A1F"/>
          <w:sz w:val="22"/>
        </w:rPr>
        <w:t>____________________________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[Ihr Name / Firma]</w:t>
      </w:r>
    </w:p>
    <w:p>
      <w:r>
        <w:br w:type="page"/>
      </w:r>
    </w:p>
    <w:p>
      <w:pPr>
        <w:spacing w:after="160"/>
      </w:pPr>
      <w:r>
        <w:rPr>
          <w:b/>
          <w:i w:val="0"/>
          <w:color w:val="8C6E2E"/>
          <w:sz w:val="24"/>
        </w:rPr>
        <w:t>Hinweise zum Ausfüllen (bitte vor dem Versand entfernen)</w:t>
      </w:r>
    </w:p>
    <w:p>
      <w:pPr>
        <w:pStyle w:val="ListBullet"/>
        <w:spacing w:after="120"/>
      </w:pPr>
      <w:r>
        <w:rPr>
          <w:color w:val="0E1A1F"/>
          <w:sz w:val="20"/>
        </w:rPr>
        <w:t>Rechtsgrundlage: Nach einer Abrechnung darf jede Vertragspartei die Vorauszahlungen auf eine angemessene Höhe anpassen (§ 560 Abs. 4 BGB).</w:t>
      </w:r>
    </w:p>
    <w:p>
      <w:pPr>
        <w:pStyle w:val="ListBullet"/>
        <w:spacing w:after="120"/>
      </w:pPr>
      <w:r>
        <w:rPr>
          <w:color w:val="0E1A1F"/>
          <w:sz w:val="20"/>
        </w:rPr>
        <w:t>Angemessen bedeutet in der Regel: Orientierung am letzten Abrechnungsergebnis (Jahresbetrag / 12). Ein pauschaler Sicherheitszuschlag ist nicht zulässig.</w:t>
      </w:r>
    </w:p>
    <w:p>
      <w:pPr>
        <w:pStyle w:val="ListBullet"/>
        <w:spacing w:after="120"/>
      </w:pPr>
      <w:r>
        <w:rPr>
          <w:color w:val="0E1A1F"/>
          <w:sz w:val="20"/>
        </w:rPr>
        <w:t>Form: Textform genügt (§ 126b BGB). Die neue Höhe gilt ab dem übernächsten Monat nach Zugang der Erklärung.</w:t>
      </w:r>
    </w:p>
    <w:p>
      <w:pPr>
        <w:pStyle w:val="ListBullet"/>
        <w:spacing w:after="120"/>
      </w:pPr>
      <w:r>
        <w:rPr>
          <w:color w:val="0E1A1F"/>
          <w:sz w:val="20"/>
        </w:rPr>
        <w:t>Dieses Muster ist eine allgemeine Vorlage und ersetzt keine Rechtsberatung im Einzelfall.</w:t>
      </w:r>
    </w:p>
    <w:p>
      <w:pPr>
        <w:spacing w:after="120"/>
      </w:pPr>
      <w:r>
        <w:rPr>
          <w:b w:val="0"/>
          <w:i w:val="0"/>
          <w:color w:val="0E1A1F"/>
          <w:sz w:val="22"/>
        </w:rPr>
      </w:r>
    </w:p>
    <w:p>
      <w:pPr>
        <w:spacing w:after="120"/>
      </w:pPr>
      <w:r>
        <w:rPr>
          <w:b w:val="0"/>
          <w:i/>
          <w:color w:val="8C6E2E"/>
          <w:sz w:val="16"/>
        </w:rPr>
        <w:t>Kostenlose Vorlage von nebenkosten-guru.de - ohne Gewähr, keine Rechtsberatung.</w:t>
      </w:r>
    </w:p>
    <w:sectPr w:rsidR="00FC693F" w:rsidRPr="0006063C" w:rsidSect="00034616"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1A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